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B" w:rsidRDefault="00D97F7B" w:rsidP="00D97F7B">
      <w:pPr>
        <w:keepNext/>
        <w:keepLines/>
        <w:spacing w:after="0"/>
        <w:ind w:left="68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48"/>
          <w:szCs w:val="48"/>
          <w:lang w:eastAsia="de-DE"/>
        </w:rPr>
      </w:pPr>
      <w:r>
        <w:rPr>
          <w:rFonts w:ascii="Cambria" w:eastAsia="Times New Roman" w:hAnsi="Cambria" w:cs="Times New Roman"/>
          <w:b/>
          <w:bCs/>
          <w:i/>
          <w:iCs/>
          <w:sz w:val="48"/>
          <w:szCs w:val="48"/>
          <w:lang w:eastAsia="de-DE"/>
        </w:rPr>
        <w:t>Pfarrverband Walpertskirchen</w:t>
      </w:r>
      <w:bookmarkStart w:id="0" w:name="_GoBack"/>
      <w:bookmarkEnd w:id="0"/>
    </w:p>
    <w:p w:rsidR="00D97F7B" w:rsidRPr="00D97F7B" w:rsidRDefault="00D97F7B" w:rsidP="00D97F7B">
      <w:pPr>
        <w:keepNext/>
        <w:keepLines/>
        <w:spacing w:after="0"/>
        <w:ind w:left="68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48"/>
          <w:szCs w:val="48"/>
          <w:lang w:eastAsia="de-DE"/>
        </w:rPr>
      </w:pPr>
      <w:r w:rsidRPr="00D97F7B">
        <w:rPr>
          <w:rFonts w:ascii="Cambria" w:eastAsia="Times New Roman" w:hAnsi="Cambria" w:cs="Times New Roman"/>
          <w:b/>
          <w:bCs/>
          <w:i/>
          <w:iCs/>
          <w:sz w:val="48"/>
          <w:szCs w:val="48"/>
          <w:lang w:eastAsia="de-DE"/>
        </w:rPr>
        <w:t>Anwesenheitsliste</w:t>
      </w:r>
    </w:p>
    <w:p w:rsidR="00D97F7B" w:rsidRPr="00D97F7B" w:rsidRDefault="00D97F7B" w:rsidP="00D97F7B">
      <w:pPr>
        <w:jc w:val="center"/>
        <w:rPr>
          <w:rFonts w:eastAsiaTheme="minorEastAsia"/>
          <w:lang w:eastAsia="de-DE"/>
        </w:rPr>
      </w:pPr>
      <w:r w:rsidRPr="00D97F7B">
        <w:rPr>
          <w:rFonts w:eastAsiaTheme="minorEastAsia"/>
          <w:lang w:eastAsia="de-DE"/>
        </w:rPr>
        <w:t>(NUR Veranstaltungen der Pfarrei – NICHT für externe Veranstalter/Veranstaltungen)</w:t>
      </w:r>
    </w:p>
    <w:p w:rsidR="00D97F7B" w:rsidRPr="00D97F7B" w:rsidRDefault="00D97F7B" w:rsidP="00D97F7B">
      <w:pPr>
        <w:rPr>
          <w:rFonts w:eastAsiaTheme="minorEastAsia"/>
          <w:lang w:eastAsia="de-DE"/>
        </w:rPr>
      </w:pPr>
      <w:r w:rsidRPr="00D97F7B">
        <w:rPr>
          <w:rFonts w:eastAsiaTheme="minorEastAsia"/>
          <w:lang w:eastAsia="de-DE"/>
        </w:rPr>
        <w:t>Veranstaltung:</w:t>
      </w:r>
      <w:r w:rsidRPr="00D97F7B">
        <w:rPr>
          <w:rFonts w:eastAsiaTheme="minorEastAsia"/>
          <w:lang w:eastAsia="de-DE"/>
        </w:rPr>
        <w:tab/>
      </w:r>
      <w:r w:rsidRPr="00D97F7B">
        <w:rPr>
          <w:rFonts w:eastAsiaTheme="minorEastAsia"/>
          <w:lang w:eastAsia="de-DE"/>
        </w:rPr>
        <w:tab/>
        <w:t>_______________________________________________</w:t>
      </w:r>
    </w:p>
    <w:p w:rsidR="00D97F7B" w:rsidRPr="00D97F7B" w:rsidRDefault="00D97F7B" w:rsidP="00D97F7B">
      <w:pPr>
        <w:rPr>
          <w:rFonts w:eastAsia="Calibri"/>
          <w:sz w:val="24"/>
          <w:szCs w:val="24"/>
          <w:u w:val="single"/>
          <w:lang w:eastAsia="de-DE"/>
        </w:rPr>
      </w:pPr>
      <w:r w:rsidRPr="00D97F7B">
        <w:rPr>
          <w:rFonts w:eastAsiaTheme="minorEastAsia"/>
          <w:lang w:eastAsia="de-DE"/>
        </w:rPr>
        <w:t>Datum der Veranstaltung:</w:t>
      </w:r>
      <w:r w:rsidRPr="00D97F7B">
        <w:rPr>
          <w:rFonts w:eastAsiaTheme="minorEastAsia"/>
          <w:lang w:eastAsia="de-DE"/>
        </w:rPr>
        <w:tab/>
      </w:r>
      <w:r w:rsidRPr="00D97F7B">
        <w:rPr>
          <w:rFonts w:eastAsia="Calibri"/>
          <w:sz w:val="24"/>
          <w:szCs w:val="24"/>
          <w:u w:val="single"/>
          <w:lang w:eastAsia="de-DE"/>
        </w:rPr>
        <w:t>_______________</w:t>
      </w:r>
    </w:p>
    <w:p w:rsidR="00D97F7B" w:rsidRPr="00D97F7B" w:rsidRDefault="00D97F7B" w:rsidP="00D97F7B">
      <w:pPr>
        <w:rPr>
          <w:rFonts w:eastAsia="Calibri"/>
          <w:sz w:val="24"/>
          <w:szCs w:val="24"/>
          <w:lang w:eastAsia="de-DE"/>
        </w:rPr>
      </w:pPr>
      <w:r w:rsidRPr="00D97F7B">
        <w:rPr>
          <w:rFonts w:eastAsia="Calibri"/>
          <w:sz w:val="24"/>
          <w:szCs w:val="24"/>
          <w:lang w:eastAsia="de-DE"/>
        </w:rPr>
        <w:t>Gebäude/Raum:</w:t>
      </w:r>
      <w:r w:rsidRPr="00D97F7B">
        <w:rPr>
          <w:rFonts w:eastAsia="Calibri"/>
          <w:sz w:val="24"/>
          <w:szCs w:val="24"/>
          <w:lang w:eastAsia="de-DE"/>
        </w:rPr>
        <w:tab/>
      </w:r>
      <w:r w:rsidRPr="00D97F7B">
        <w:rPr>
          <w:rFonts w:eastAsia="Calibri"/>
          <w:sz w:val="24"/>
          <w:szCs w:val="24"/>
          <w:lang w:eastAsia="de-DE"/>
        </w:rPr>
        <w:tab/>
        <w:t>______________________________________</w:t>
      </w:r>
    </w:p>
    <w:p w:rsidR="00D97F7B" w:rsidRPr="00D97F7B" w:rsidRDefault="00D97F7B" w:rsidP="00D97F7B">
      <w:pPr>
        <w:rPr>
          <w:rFonts w:eastAsia="Calibri"/>
          <w:sz w:val="24"/>
          <w:szCs w:val="24"/>
          <w:lang w:eastAsia="de-DE"/>
        </w:rPr>
      </w:pPr>
      <w:r w:rsidRPr="00D97F7B">
        <w:rPr>
          <w:rFonts w:eastAsia="Calibri"/>
          <w:sz w:val="24"/>
          <w:szCs w:val="24"/>
          <w:lang w:eastAsia="de-DE"/>
        </w:rPr>
        <w:t xml:space="preserve">Verantwortliche/r; </w:t>
      </w:r>
      <w:proofErr w:type="spellStart"/>
      <w:r w:rsidRPr="00D97F7B">
        <w:rPr>
          <w:rFonts w:eastAsia="Calibri"/>
          <w:sz w:val="24"/>
          <w:szCs w:val="24"/>
          <w:lang w:eastAsia="de-DE"/>
        </w:rPr>
        <w:t>Tel.Nr</w:t>
      </w:r>
      <w:proofErr w:type="spellEnd"/>
      <w:r w:rsidRPr="00D97F7B">
        <w:rPr>
          <w:rFonts w:eastAsia="Calibri"/>
          <w:sz w:val="24"/>
          <w:szCs w:val="24"/>
          <w:lang w:eastAsia="de-DE"/>
        </w:rPr>
        <w:t>.):</w:t>
      </w:r>
      <w:r w:rsidRPr="00D97F7B">
        <w:rPr>
          <w:rFonts w:eastAsia="Calibri"/>
          <w:sz w:val="24"/>
          <w:szCs w:val="24"/>
          <w:lang w:eastAsia="de-DE"/>
        </w:rPr>
        <w:tab/>
        <w:t>______________________________________</w:t>
      </w: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="Calibri" w:hAnsi="Liberation Sans" w:cs="Arial"/>
          <w:sz w:val="24"/>
          <w:szCs w:val="24"/>
          <w:lang w:eastAsia="de-DE"/>
        </w:rPr>
      </w:pP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Theme="minorEastAsia" w:hAnsi="Liberation Sans" w:cs="Arial"/>
          <w:b/>
          <w:i/>
          <w:sz w:val="20"/>
          <w:szCs w:val="20"/>
          <w:lang w:eastAsia="de-DE"/>
        </w:rPr>
      </w:pPr>
      <w:bookmarkStart w:id="1" w:name="_Toc44759698"/>
      <w:r w:rsidRPr="00D97F7B">
        <w:rPr>
          <w:rFonts w:ascii="Liberation Sans" w:eastAsiaTheme="minorEastAsia" w:hAnsi="Liberation Sans" w:cs="Arial"/>
          <w:b/>
          <w:i/>
          <w:sz w:val="20"/>
          <w:szCs w:val="20"/>
          <w:lang w:eastAsia="de-DE"/>
        </w:rPr>
        <w:t>Datenschutzhinweis</w:t>
      </w:r>
      <w:bookmarkEnd w:id="1"/>
      <w:r w:rsidRPr="00D97F7B">
        <w:rPr>
          <w:rFonts w:ascii="Liberation Sans" w:eastAsiaTheme="minorEastAsia" w:hAnsi="Liberation Sans" w:cs="Arial"/>
          <w:b/>
          <w:i/>
          <w:sz w:val="20"/>
          <w:szCs w:val="20"/>
          <w:lang w:eastAsia="de-DE"/>
        </w:rPr>
        <w:t>:</w:t>
      </w: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Theme="minorEastAsia" w:hAnsi="Liberation Sans" w:cs="Arial"/>
          <w:i/>
          <w:sz w:val="16"/>
          <w:szCs w:val="16"/>
          <w:lang w:eastAsia="de-DE"/>
        </w:rPr>
      </w:pPr>
      <w:r w:rsidRPr="00D97F7B">
        <w:rPr>
          <w:rFonts w:ascii="Liberation Sans" w:eastAsiaTheme="minorEastAsia" w:hAnsi="Liberation Sans" w:cs="Arial"/>
          <w:i/>
          <w:sz w:val="16"/>
          <w:szCs w:val="16"/>
          <w:lang w:eastAsia="de-DE"/>
        </w:rPr>
        <w:t>Zum Zwecke der Nachverfolgbarkeit im Zusammenhang mit der Covid-19-Pandemie werden Ihre Kontaktdaten in einer Liste vermerkt.</w:t>
      </w: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Theme="minorEastAsia" w:hAnsi="Liberation Sans" w:cs="Arial"/>
          <w:i/>
          <w:sz w:val="16"/>
          <w:szCs w:val="16"/>
          <w:lang w:eastAsia="de-DE"/>
        </w:rPr>
      </w:pPr>
      <w:r w:rsidRPr="00D97F7B">
        <w:rPr>
          <w:rFonts w:ascii="Liberation Sans" w:eastAsiaTheme="minorEastAsia" w:hAnsi="Liberation Sans" w:cs="Arial"/>
          <w:i/>
          <w:sz w:val="16"/>
          <w:szCs w:val="16"/>
          <w:lang w:eastAsia="de-DE"/>
        </w:rPr>
        <w:t xml:space="preserve">Wir bitten Sie, Ihre/n Ansprechpartner/in telefonisch unverzüglich zu informieren, falls bei Ihnen oder innerhalb Ihres Hausstandes innerhalb von 14 Tagen nach Ihrem Aufenthalt Krankheitssymptome auftreten oder eine Corona-Infektion festgestellt wird. </w:t>
      </w: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Theme="minorEastAsia" w:hAnsi="Liberation Sans" w:cs="Arial"/>
          <w:i/>
          <w:sz w:val="16"/>
          <w:szCs w:val="16"/>
          <w:lang w:eastAsia="de-DE"/>
        </w:rPr>
      </w:pPr>
      <w:r w:rsidRPr="00D97F7B">
        <w:rPr>
          <w:rFonts w:ascii="Liberation Sans" w:eastAsiaTheme="minorEastAsia" w:hAnsi="Liberation Sans" w:cs="Arial"/>
          <w:i/>
          <w:sz w:val="16"/>
          <w:szCs w:val="16"/>
          <w:lang w:eastAsia="de-DE"/>
        </w:rPr>
        <w:t>Im Falle einer Corona-Infektion der Personen bzw. einer der Personen, mit der Sie während Ihres Aufenthalts in Kontakt waren, wird Ihr/e Ansprechpartner/in auf Sie zukommen, da ggf. Ihre Kontaktdaten an das örtliche Gesundheitsamt weitergegeben werden müssten.</w:t>
      </w: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Theme="minorEastAsia" w:hAnsi="Liberation Sans" w:cs="Arial"/>
          <w:i/>
          <w:sz w:val="16"/>
          <w:szCs w:val="16"/>
          <w:lang w:eastAsia="de-DE"/>
        </w:rPr>
      </w:pPr>
      <w:r w:rsidRPr="00D97F7B">
        <w:rPr>
          <w:rFonts w:ascii="Liberation Sans" w:eastAsiaTheme="minorEastAsia" w:hAnsi="Liberation Sans" w:cs="Arial"/>
          <w:i/>
          <w:sz w:val="16"/>
          <w:szCs w:val="16"/>
          <w:lang w:eastAsia="de-DE"/>
        </w:rPr>
        <w:t>Die personenbezogenen Daten werden nach drei Wochen vollständig gelöscht. Für den Fall, dass Daten elektronisch erhoben werden, werden die E-Mail-Postfächer (Eingang, gesendete und gelöschte Objekte) von den Daten bereinigt. Zu diesem Zweck gespeicherte Listen von Teilnehmern/innen an Besprechungen oder Sitzungen werden gelöscht.</w:t>
      </w: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Theme="minorEastAsia" w:hAnsi="Liberation Sans" w:cs="Arial"/>
          <w:i/>
          <w:sz w:val="16"/>
          <w:szCs w:val="16"/>
          <w:lang w:eastAsia="de-DE"/>
        </w:rPr>
      </w:pPr>
      <w:r w:rsidRPr="00D97F7B">
        <w:rPr>
          <w:rFonts w:ascii="Liberation Sans" w:eastAsiaTheme="minorEastAsia" w:hAnsi="Liberation Sans" w:cs="Arial"/>
          <w:i/>
          <w:sz w:val="16"/>
          <w:szCs w:val="16"/>
          <w:lang w:eastAsia="de-DE"/>
        </w:rPr>
        <w:t>Die Datenschutzhinweise nach § 15 KDG konnte ich zur Kenntnis nehmen.</w:t>
      </w:r>
    </w:p>
    <w:p w:rsidR="00D97F7B" w:rsidRPr="00D97F7B" w:rsidRDefault="00D97F7B" w:rsidP="00D97F7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D97F7B" w:rsidRPr="00D97F7B" w:rsidTr="00D307D2">
        <w:tc>
          <w:tcPr>
            <w:tcW w:w="4644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b/>
                <w:sz w:val="24"/>
                <w:szCs w:val="24"/>
              </w:rPr>
            </w:pPr>
            <w:r w:rsidRPr="00D97F7B">
              <w:rPr>
                <w:rFonts w:ascii="Liberation Sans" w:hAnsi="Liberation Sans" w:cs="Arial"/>
                <w:b/>
                <w:sz w:val="24"/>
                <w:szCs w:val="24"/>
              </w:rPr>
              <w:t>Vor-/Nachname</w:t>
            </w: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b/>
                <w:sz w:val="24"/>
                <w:szCs w:val="24"/>
              </w:rPr>
            </w:pPr>
            <w:r w:rsidRPr="00D97F7B">
              <w:rPr>
                <w:rFonts w:ascii="Liberation Sans" w:hAnsi="Liberation Sans" w:cs="Arial"/>
                <w:b/>
                <w:sz w:val="24"/>
                <w:szCs w:val="24"/>
              </w:rPr>
              <w:t>Telefon oder</w:t>
            </w:r>
          </w:p>
          <w:p w:rsidR="00D97F7B" w:rsidRPr="00D97F7B" w:rsidRDefault="00D97F7B" w:rsidP="00D97F7B">
            <w:pPr>
              <w:rPr>
                <w:rFonts w:ascii="Liberation Sans" w:hAnsi="Liberation Sans" w:cs="Arial"/>
                <w:b/>
                <w:sz w:val="24"/>
                <w:szCs w:val="24"/>
              </w:rPr>
            </w:pPr>
            <w:r w:rsidRPr="00D97F7B">
              <w:rPr>
                <w:rFonts w:ascii="Liberation Sans" w:hAnsi="Liberation Sans" w:cs="Arial"/>
                <w:b/>
                <w:sz w:val="24"/>
                <w:szCs w:val="24"/>
              </w:rPr>
              <w:t>E-Mail</w:t>
            </w: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b/>
                <w:sz w:val="24"/>
                <w:szCs w:val="24"/>
              </w:rPr>
            </w:pPr>
            <w:r w:rsidRPr="00D97F7B">
              <w:rPr>
                <w:rFonts w:ascii="Liberation Sans" w:hAnsi="Liberation Sans" w:cs="Arial"/>
                <w:b/>
                <w:sz w:val="24"/>
                <w:szCs w:val="24"/>
              </w:rPr>
              <w:t>Uhrzeit von bis</w:t>
            </w: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  <w:tr w:rsidR="00D97F7B" w:rsidRPr="00D97F7B" w:rsidTr="00D307D2">
        <w:trPr>
          <w:trHeight w:val="340"/>
        </w:trPr>
        <w:tc>
          <w:tcPr>
            <w:tcW w:w="4644" w:type="dxa"/>
          </w:tcPr>
          <w:p w:rsidR="00D97F7B" w:rsidRPr="00D97F7B" w:rsidRDefault="00D97F7B" w:rsidP="00D97F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F7B" w:rsidRPr="00D97F7B" w:rsidRDefault="00D97F7B" w:rsidP="00D97F7B">
            <w:pPr>
              <w:rPr>
                <w:rFonts w:ascii="Liberation Sans" w:hAnsi="Liberation Sans" w:cs="Arial"/>
                <w:sz w:val="24"/>
                <w:szCs w:val="24"/>
              </w:rPr>
            </w:pPr>
          </w:p>
        </w:tc>
      </w:tr>
    </w:tbl>
    <w:p w:rsidR="00D97F7B" w:rsidRPr="00D97F7B" w:rsidRDefault="00D97F7B" w:rsidP="00D97F7B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de-DE"/>
        </w:rPr>
      </w:pPr>
    </w:p>
    <w:p w:rsidR="00D97F7B" w:rsidRPr="00D97F7B" w:rsidRDefault="00D97F7B" w:rsidP="00D97F7B">
      <w:pPr>
        <w:spacing w:after="0" w:line="240" w:lineRule="auto"/>
        <w:jc w:val="both"/>
        <w:rPr>
          <w:rFonts w:ascii="Liberation Sans" w:eastAsia="Calibri" w:hAnsi="Liberation Sans" w:cs="Arial"/>
          <w:sz w:val="24"/>
          <w:szCs w:val="24"/>
          <w:lang w:eastAsia="de-DE"/>
        </w:rPr>
      </w:pPr>
    </w:p>
    <w:p w:rsidR="00D97F7B" w:rsidRPr="00D97F7B" w:rsidRDefault="00D97F7B" w:rsidP="00D97F7B">
      <w:pPr>
        <w:spacing w:after="0" w:line="240" w:lineRule="auto"/>
        <w:jc w:val="center"/>
        <w:rPr>
          <w:rFonts w:ascii="Arial" w:eastAsiaTheme="minorEastAsia" w:hAnsi="Arial" w:cs="Arial"/>
          <w:b/>
          <w:szCs w:val="20"/>
          <w:lang w:eastAsia="de-DE"/>
        </w:rPr>
      </w:pPr>
      <w:r w:rsidRPr="00D97F7B">
        <w:rPr>
          <w:rFonts w:ascii="Arial" w:eastAsiaTheme="minorEastAsia" w:hAnsi="Arial" w:cs="Arial"/>
          <w:b/>
          <w:szCs w:val="20"/>
          <w:lang w:eastAsia="de-DE"/>
        </w:rPr>
        <w:t>Die Liste ist beim Leiter/in der Veranstaltung aufzubewahren und</w:t>
      </w:r>
    </w:p>
    <w:p w:rsidR="00D97F7B" w:rsidRPr="00D97F7B" w:rsidRDefault="00D97F7B" w:rsidP="00D97F7B">
      <w:pPr>
        <w:spacing w:after="0" w:line="240" w:lineRule="auto"/>
        <w:jc w:val="center"/>
        <w:rPr>
          <w:rFonts w:ascii="Arial" w:eastAsiaTheme="minorEastAsia" w:hAnsi="Arial" w:cs="Arial"/>
          <w:b/>
          <w:szCs w:val="20"/>
          <w:lang w:eastAsia="de-DE"/>
        </w:rPr>
      </w:pPr>
      <w:r w:rsidRPr="00D97F7B">
        <w:rPr>
          <w:rFonts w:ascii="Arial" w:eastAsiaTheme="minorEastAsia" w:hAnsi="Arial" w:cs="Arial"/>
          <w:b/>
          <w:szCs w:val="20"/>
          <w:lang w:eastAsia="de-DE"/>
        </w:rPr>
        <w:t>3 Wochen nach der Veranstaltung i.S. des Datenschutzes zu vernichten.</w:t>
      </w:r>
    </w:p>
    <w:p w:rsidR="00D97F7B" w:rsidRPr="00D97F7B" w:rsidRDefault="00D97F7B" w:rsidP="00D97F7B">
      <w:pPr>
        <w:spacing w:after="0" w:line="240" w:lineRule="auto"/>
        <w:jc w:val="center"/>
        <w:rPr>
          <w:rFonts w:ascii="Arial" w:eastAsiaTheme="minorEastAsia" w:hAnsi="Arial" w:cs="Arial"/>
          <w:b/>
          <w:szCs w:val="20"/>
          <w:lang w:eastAsia="de-DE"/>
        </w:rPr>
      </w:pPr>
      <w:r w:rsidRPr="00D97F7B">
        <w:rPr>
          <w:rFonts w:ascii="Arial" w:eastAsiaTheme="minorEastAsia" w:hAnsi="Arial" w:cs="Arial"/>
          <w:b/>
          <w:szCs w:val="20"/>
          <w:lang w:eastAsia="de-DE"/>
        </w:rPr>
        <w:t>(Gerne auch über den Aktenvernichter des Pfarrbüros)</w:t>
      </w:r>
    </w:p>
    <w:p w:rsidR="00D97F7B" w:rsidRPr="00D97F7B" w:rsidRDefault="00D97F7B" w:rsidP="00D97F7B">
      <w:pPr>
        <w:rPr>
          <w:rFonts w:ascii="Arial" w:eastAsiaTheme="minorEastAsia" w:hAnsi="Arial" w:cs="Arial"/>
          <w:sz w:val="20"/>
          <w:szCs w:val="20"/>
          <w:lang w:eastAsia="de-DE"/>
        </w:rPr>
      </w:pPr>
      <w:r w:rsidRPr="00D97F7B">
        <w:rPr>
          <w:rFonts w:ascii="Arial" w:eastAsiaTheme="minorEastAsia" w:hAnsi="Arial" w:cs="Arial"/>
          <w:sz w:val="20"/>
          <w:szCs w:val="20"/>
          <w:lang w:eastAsia="de-DE"/>
        </w:rPr>
        <w:br w:type="page"/>
      </w:r>
    </w:p>
    <w:p w:rsidR="00E5109E" w:rsidRDefault="00E5109E"/>
    <w:sectPr w:rsidR="00E51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439"/>
    <w:multiLevelType w:val="hybridMultilevel"/>
    <w:tmpl w:val="1DA257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B"/>
    <w:rsid w:val="004B3B98"/>
    <w:rsid w:val="00683A76"/>
    <w:rsid w:val="00970406"/>
    <w:rsid w:val="00D97F7B"/>
    <w:rsid w:val="00E5109E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 Hildegard</dc:creator>
  <cp:lastModifiedBy>Bartl Hildegard</cp:lastModifiedBy>
  <cp:revision>1</cp:revision>
  <dcterms:created xsi:type="dcterms:W3CDTF">2020-10-08T14:51:00Z</dcterms:created>
  <dcterms:modified xsi:type="dcterms:W3CDTF">2020-10-08T14:52:00Z</dcterms:modified>
</cp:coreProperties>
</file>